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3964"/>
        <w:gridCol w:w="5658"/>
      </w:tblGrid>
      <w:tr w:rsidR="00E575E9" w:rsidRPr="00A1404D" w14:paraId="5E560979" w14:textId="77777777" w:rsidTr="00E54DD3">
        <w:tc>
          <w:tcPr>
            <w:tcW w:w="3964" w:type="dxa"/>
          </w:tcPr>
          <w:p w14:paraId="1631AEC9" w14:textId="77777777" w:rsidR="00E575E9" w:rsidRPr="00A1404D" w:rsidRDefault="00E575E9" w:rsidP="00E575E9">
            <w:pPr>
              <w:rPr>
                <w:rFonts w:ascii="Times New Roman" w:hAnsi="Times New Roman" w:cs="Times New Roman"/>
                <w:b/>
              </w:rPr>
            </w:pPr>
            <w:r w:rsidRPr="00A1404D">
              <w:rPr>
                <w:rFonts w:ascii="Times New Roman" w:hAnsi="Times New Roman" w:cs="Times New Roman"/>
                <w:b/>
              </w:rPr>
              <w:t>Titolo</w:t>
            </w:r>
          </w:p>
        </w:tc>
        <w:tc>
          <w:tcPr>
            <w:tcW w:w="5658" w:type="dxa"/>
          </w:tcPr>
          <w:p w14:paraId="44D29975" w14:textId="2C2668A5" w:rsidR="00E575E9" w:rsidRPr="00A1404D" w:rsidRDefault="00A1404D" w:rsidP="00DE05F0">
            <w:pPr>
              <w:rPr>
                <w:rFonts w:ascii="Times New Roman" w:hAnsi="Times New Roman" w:cs="Times New Roman"/>
              </w:rPr>
            </w:pPr>
            <w:r w:rsidRPr="00A1404D">
              <w:rPr>
                <w:rFonts w:ascii="Times New Roman" w:hAnsi="Times New Roman" w:cs="Times New Roman"/>
              </w:rPr>
              <w:t>MISSIONE UMANITARIA 2023 CASABLANCA, MAROCCO</w:t>
            </w:r>
          </w:p>
        </w:tc>
      </w:tr>
      <w:tr w:rsidR="00E575E9" w:rsidRPr="00A1404D" w14:paraId="56133CD6" w14:textId="77777777" w:rsidTr="00E54DD3">
        <w:tc>
          <w:tcPr>
            <w:tcW w:w="3964" w:type="dxa"/>
          </w:tcPr>
          <w:p w14:paraId="25B65D58" w14:textId="77777777" w:rsidR="00E575E9" w:rsidRPr="00A1404D" w:rsidRDefault="00E575E9" w:rsidP="00E575E9">
            <w:pPr>
              <w:rPr>
                <w:rFonts w:ascii="Times New Roman" w:hAnsi="Times New Roman" w:cs="Times New Roman"/>
                <w:b/>
              </w:rPr>
            </w:pPr>
            <w:r w:rsidRPr="00A1404D">
              <w:rPr>
                <w:rFonts w:ascii="Times New Roman" w:hAnsi="Times New Roman" w:cs="Times New Roman"/>
                <w:b/>
              </w:rPr>
              <w:t>Proponenti</w:t>
            </w:r>
          </w:p>
        </w:tc>
        <w:tc>
          <w:tcPr>
            <w:tcW w:w="5658" w:type="dxa"/>
          </w:tcPr>
          <w:p w14:paraId="6FECF0A2" w14:textId="77777777" w:rsidR="00A1404D" w:rsidRPr="00A1404D" w:rsidRDefault="00A1404D" w:rsidP="00A1404D">
            <w:pPr>
              <w:rPr>
                <w:rFonts w:ascii="Times New Roman" w:hAnsi="Times New Roman" w:cs="Times New Roman"/>
              </w:rPr>
            </w:pPr>
            <w:r w:rsidRPr="00A1404D">
              <w:rPr>
                <w:rFonts w:ascii="Times New Roman" w:hAnsi="Times New Roman" w:cs="Times New Roman"/>
              </w:rPr>
              <w:t>Prof. Amerigo Giudice</w:t>
            </w:r>
          </w:p>
          <w:p w14:paraId="72C3A163" w14:textId="5873DCDD" w:rsidR="00F52971" w:rsidRPr="00A1404D" w:rsidRDefault="002D786D" w:rsidP="00A1404D">
            <w:pPr>
              <w:rPr>
                <w:rFonts w:ascii="Times New Roman" w:hAnsi="Times New Roman" w:cs="Times New Roman"/>
              </w:rPr>
            </w:pPr>
            <w:r w:rsidRPr="00A1404D">
              <w:rPr>
                <w:rFonts w:ascii="Times New Roman" w:hAnsi="Times New Roman" w:cs="Times New Roman"/>
              </w:rPr>
              <w:t>Dipartimento di Scienze della Salute</w:t>
            </w:r>
          </w:p>
        </w:tc>
      </w:tr>
      <w:tr w:rsidR="00E575E9" w:rsidRPr="00A1404D" w14:paraId="456980E8" w14:textId="77777777" w:rsidTr="00E54DD3">
        <w:tc>
          <w:tcPr>
            <w:tcW w:w="3964" w:type="dxa"/>
          </w:tcPr>
          <w:p w14:paraId="3B11D0E8" w14:textId="6FD87BB2" w:rsidR="00E575E9" w:rsidRPr="00A1404D" w:rsidRDefault="00E575E9" w:rsidP="00E575E9">
            <w:pPr>
              <w:tabs>
                <w:tab w:val="left" w:pos="1322"/>
              </w:tabs>
              <w:rPr>
                <w:rFonts w:ascii="Times New Roman" w:hAnsi="Times New Roman" w:cs="Times New Roman"/>
                <w:b/>
              </w:rPr>
            </w:pPr>
            <w:r w:rsidRPr="00A1404D">
              <w:rPr>
                <w:rFonts w:ascii="Times New Roman" w:hAnsi="Times New Roman" w:cs="Times New Roman"/>
                <w:b/>
              </w:rPr>
              <w:t xml:space="preserve">Periodo </w:t>
            </w:r>
          </w:p>
        </w:tc>
        <w:tc>
          <w:tcPr>
            <w:tcW w:w="5658" w:type="dxa"/>
          </w:tcPr>
          <w:p w14:paraId="35883517" w14:textId="3DBE3076" w:rsidR="00E575E9" w:rsidRPr="00A1404D" w:rsidRDefault="00A1404D">
            <w:pPr>
              <w:rPr>
                <w:rFonts w:ascii="Times New Roman" w:hAnsi="Times New Roman" w:cs="Times New Roman"/>
              </w:rPr>
            </w:pPr>
            <w:r w:rsidRPr="00A1404D">
              <w:rPr>
                <w:rFonts w:ascii="Times New Roman" w:hAnsi="Times New Roman" w:cs="Times New Roman"/>
              </w:rPr>
              <w:t>29/11/2023- 03/12/2023</w:t>
            </w:r>
          </w:p>
        </w:tc>
      </w:tr>
      <w:tr w:rsidR="00E575E9" w:rsidRPr="00A1404D" w14:paraId="42DEAC66" w14:textId="77777777" w:rsidTr="00E54DD3">
        <w:tc>
          <w:tcPr>
            <w:tcW w:w="3964" w:type="dxa"/>
          </w:tcPr>
          <w:p w14:paraId="7B831E0B" w14:textId="2403C6E8" w:rsidR="00E575E9" w:rsidRPr="00A1404D" w:rsidRDefault="00E575E9" w:rsidP="00E575E9">
            <w:pPr>
              <w:rPr>
                <w:rFonts w:ascii="Times New Roman" w:hAnsi="Times New Roman" w:cs="Times New Roman"/>
                <w:b/>
              </w:rPr>
            </w:pPr>
            <w:r w:rsidRPr="00A1404D">
              <w:rPr>
                <w:rFonts w:ascii="Times New Roman" w:hAnsi="Times New Roman" w:cs="Times New Roman"/>
                <w:b/>
              </w:rPr>
              <w:t>Caso Studio</w:t>
            </w:r>
          </w:p>
        </w:tc>
        <w:tc>
          <w:tcPr>
            <w:tcW w:w="5658" w:type="dxa"/>
          </w:tcPr>
          <w:p w14:paraId="70247D0F" w14:textId="7AA84248" w:rsidR="00E575E9" w:rsidRPr="00A1404D" w:rsidRDefault="00A1404D" w:rsidP="00BE3700">
            <w:pPr>
              <w:rPr>
                <w:rFonts w:ascii="Times New Roman" w:hAnsi="Times New Roman" w:cs="Times New Roman"/>
              </w:rPr>
            </w:pPr>
            <w:r w:rsidRPr="00A1404D">
              <w:rPr>
                <w:rFonts w:ascii="Times New Roman" w:hAnsi="Times New Roman" w:cs="Times New Roman"/>
              </w:rPr>
              <w:t>ATTIVITÀ IN AMBITO SANITARIO, IN FAVORE DELLE CATEGORIE FRAGILI</w:t>
            </w:r>
          </w:p>
        </w:tc>
      </w:tr>
      <w:tr w:rsidR="00E575E9" w:rsidRPr="00A1404D" w14:paraId="011C12E5" w14:textId="77777777" w:rsidTr="00E54DD3">
        <w:tc>
          <w:tcPr>
            <w:tcW w:w="3964" w:type="dxa"/>
          </w:tcPr>
          <w:p w14:paraId="738899F2" w14:textId="77777777" w:rsidR="00E575E9" w:rsidRPr="00A1404D" w:rsidRDefault="00E575E9" w:rsidP="00E575E9">
            <w:pPr>
              <w:rPr>
                <w:rFonts w:ascii="Times New Roman" w:hAnsi="Times New Roman" w:cs="Times New Roman"/>
                <w:b/>
              </w:rPr>
            </w:pPr>
            <w:r w:rsidRPr="00A1404D">
              <w:rPr>
                <w:rFonts w:ascii="Times New Roman" w:hAnsi="Times New Roman" w:cs="Times New Roman"/>
                <w:b/>
              </w:rPr>
              <w:t>Aree scientifiche coinvolte</w:t>
            </w:r>
          </w:p>
        </w:tc>
        <w:tc>
          <w:tcPr>
            <w:tcW w:w="5658" w:type="dxa"/>
          </w:tcPr>
          <w:p w14:paraId="5A86D166" w14:textId="01E50230" w:rsidR="00E575E9" w:rsidRPr="00A1404D" w:rsidRDefault="00A1404D" w:rsidP="005655FC">
            <w:pPr>
              <w:rPr>
                <w:rFonts w:ascii="Times New Roman" w:hAnsi="Times New Roman" w:cs="Times New Roman"/>
              </w:rPr>
            </w:pPr>
            <w:r w:rsidRPr="00A1404D">
              <w:rPr>
                <w:rFonts w:ascii="Times New Roman" w:hAnsi="Times New Roman" w:cs="Times New Roman"/>
              </w:rPr>
              <w:t>MED/28</w:t>
            </w:r>
          </w:p>
        </w:tc>
      </w:tr>
      <w:tr w:rsidR="00E575E9" w:rsidRPr="00A1404D" w14:paraId="449D4E9A" w14:textId="77777777" w:rsidTr="00E54DD3">
        <w:tc>
          <w:tcPr>
            <w:tcW w:w="3964" w:type="dxa"/>
          </w:tcPr>
          <w:p w14:paraId="2D0D90B1" w14:textId="77777777" w:rsidR="00E575E9" w:rsidRPr="00A1404D" w:rsidRDefault="00E575E9" w:rsidP="00E575E9">
            <w:pPr>
              <w:rPr>
                <w:rFonts w:ascii="Times New Roman" w:hAnsi="Times New Roman" w:cs="Times New Roman"/>
                <w:b/>
              </w:rPr>
            </w:pPr>
            <w:bookmarkStart w:id="0" w:name="_GoBack"/>
            <w:r w:rsidRPr="00A1404D">
              <w:rPr>
                <w:rFonts w:ascii="Times New Roman" w:hAnsi="Times New Roman" w:cs="Times New Roman"/>
                <w:b/>
              </w:rPr>
              <w:t>Descrizione dell’attività</w:t>
            </w:r>
          </w:p>
        </w:tc>
        <w:tc>
          <w:tcPr>
            <w:tcW w:w="5658" w:type="dxa"/>
          </w:tcPr>
          <w:p w14:paraId="21D006B0" w14:textId="5CDA8092" w:rsidR="00E54DD3" w:rsidRPr="00A1404D" w:rsidRDefault="00A1404D" w:rsidP="00521368">
            <w:pPr>
              <w:shd w:val="clear" w:color="auto" w:fill="FFFFFF"/>
              <w:rPr>
                <w:rFonts w:ascii="Times New Roman" w:hAnsi="Times New Roman" w:cs="Times New Roman"/>
              </w:rPr>
            </w:pPr>
            <w:r w:rsidRPr="00A1404D">
              <w:rPr>
                <w:rFonts w:ascii="Times New Roman" w:hAnsi="Times New Roman" w:cs="Times New Roman"/>
              </w:rPr>
              <w:t>La missione in oggetto inquadrata all’interno delle iniziative della Fondazione Operation Smile USA, un’organizzazione umanitaria internazionale formata da volontari medici, infermieri ed altri operatori sanitari. Sono state trattate, con interventi di chirurgia ricostruttiva odontostomatologica e maxillo facciale, alformazioni al volto, come le palatoschisi. Nel corso della missione sono stati visitati 125 pazienti 19 e trattati 87 in regime di ricovero e narcosi. La missione ha avuto anche lo scopo di formare medici ed operatori sanitari locali, divulgativo attraverso opere di sensibilizzazione dell’opinione pubblica. La missione si è svolta attraverso l’applicazione dei “Global Standards of Care” ed aderendo al programma dell’OMS “Save Surgery Save Lives” con l’obiettivo di ridurre l’incidenza delle complicazioni nel corso di operazioni chirurgiche nei paesi in via di sviluppo e di garantire un controllo nella qualità dei servizi medici resi nei paesi emergenti</w:t>
            </w:r>
          </w:p>
        </w:tc>
      </w:tr>
      <w:bookmarkEnd w:id="0"/>
      <w:tr w:rsidR="00E575E9" w:rsidRPr="00A1404D" w14:paraId="2DE8C91B" w14:textId="77777777" w:rsidTr="00E54DD3">
        <w:tc>
          <w:tcPr>
            <w:tcW w:w="3964" w:type="dxa"/>
          </w:tcPr>
          <w:p w14:paraId="4BCD2391" w14:textId="77777777" w:rsidR="00E575E9" w:rsidRPr="00A1404D" w:rsidRDefault="00E575E9" w:rsidP="00E575E9">
            <w:pPr>
              <w:rPr>
                <w:rFonts w:ascii="Times New Roman" w:hAnsi="Times New Roman" w:cs="Times New Roman"/>
                <w:b/>
              </w:rPr>
            </w:pPr>
            <w:r w:rsidRPr="00A1404D">
              <w:rPr>
                <w:rFonts w:ascii="Times New Roman" w:hAnsi="Times New Roman" w:cs="Times New Roman"/>
                <w:b/>
              </w:rPr>
              <w:t>Autorizzazione del Dipartimento</w:t>
            </w:r>
          </w:p>
        </w:tc>
        <w:tc>
          <w:tcPr>
            <w:tcW w:w="5658" w:type="dxa"/>
          </w:tcPr>
          <w:p w14:paraId="17DA5482" w14:textId="5CD7C978" w:rsidR="00E575E9" w:rsidRPr="00A1404D" w:rsidRDefault="007178F7">
            <w:pPr>
              <w:rPr>
                <w:rFonts w:ascii="Times New Roman" w:hAnsi="Times New Roman" w:cs="Times New Roman"/>
              </w:rPr>
            </w:pPr>
            <w:r w:rsidRPr="00A1404D">
              <w:rPr>
                <w:rFonts w:ascii="Times New Roman" w:hAnsi="Times New Roman" w:cs="Times New Roman"/>
              </w:rPr>
              <w:t>SI</w:t>
            </w:r>
          </w:p>
        </w:tc>
      </w:tr>
      <w:tr w:rsidR="00E575E9" w:rsidRPr="00A1404D" w14:paraId="1BD305BF" w14:textId="77777777" w:rsidTr="00E54DD3">
        <w:tc>
          <w:tcPr>
            <w:tcW w:w="3964" w:type="dxa"/>
          </w:tcPr>
          <w:p w14:paraId="5677EE65" w14:textId="3D4FE0CF" w:rsidR="00E575E9" w:rsidRPr="00A1404D" w:rsidRDefault="00E575E9" w:rsidP="00647A07">
            <w:pPr>
              <w:rPr>
                <w:rFonts w:ascii="Times New Roman" w:hAnsi="Times New Roman" w:cs="Times New Roman"/>
                <w:b/>
              </w:rPr>
            </w:pPr>
            <w:r w:rsidRPr="00A1404D">
              <w:rPr>
                <w:rFonts w:ascii="Times New Roman" w:hAnsi="Times New Roman" w:cs="Times New Roman"/>
                <w:b/>
              </w:rPr>
              <w:t>Eventuali convenzioni</w:t>
            </w:r>
            <w:r w:rsidR="00C530D3" w:rsidRPr="00A1404D">
              <w:rPr>
                <w:rFonts w:ascii="Times New Roman" w:hAnsi="Times New Roman" w:cs="Times New Roman"/>
                <w:b/>
              </w:rPr>
              <w:t>/co</w:t>
            </w:r>
            <w:r w:rsidR="00647A07" w:rsidRPr="00A1404D">
              <w:rPr>
                <w:rFonts w:ascii="Times New Roman" w:hAnsi="Times New Roman" w:cs="Times New Roman"/>
                <w:b/>
              </w:rPr>
              <w:t>l</w:t>
            </w:r>
            <w:r w:rsidR="00C530D3" w:rsidRPr="00A1404D">
              <w:rPr>
                <w:rFonts w:ascii="Times New Roman" w:hAnsi="Times New Roman" w:cs="Times New Roman"/>
                <w:b/>
              </w:rPr>
              <w:t>laborazioni</w:t>
            </w:r>
          </w:p>
        </w:tc>
        <w:tc>
          <w:tcPr>
            <w:tcW w:w="5658" w:type="dxa"/>
          </w:tcPr>
          <w:p w14:paraId="52016D82" w14:textId="571F8579" w:rsidR="00E575E9" w:rsidRPr="00A1404D" w:rsidRDefault="00A1404D" w:rsidP="008B60E8">
            <w:pPr>
              <w:rPr>
                <w:rFonts w:ascii="Times New Roman" w:hAnsi="Times New Roman" w:cs="Times New Roman"/>
              </w:rPr>
            </w:pPr>
            <w:r w:rsidRPr="00A1404D">
              <w:rPr>
                <w:rFonts w:ascii="Times New Roman" w:hAnsi="Times New Roman" w:cs="Times New Roman"/>
              </w:rPr>
              <w:t>Marocco</w:t>
            </w:r>
          </w:p>
        </w:tc>
      </w:tr>
      <w:tr w:rsidR="00E575E9" w:rsidRPr="00A1404D" w14:paraId="417F2A02" w14:textId="77777777" w:rsidTr="00E54DD3">
        <w:tc>
          <w:tcPr>
            <w:tcW w:w="3964" w:type="dxa"/>
          </w:tcPr>
          <w:p w14:paraId="09902AFC" w14:textId="77777777" w:rsidR="00E575E9" w:rsidRPr="00A1404D" w:rsidRDefault="00E575E9" w:rsidP="00E575E9">
            <w:pPr>
              <w:rPr>
                <w:rFonts w:ascii="Times New Roman" w:hAnsi="Times New Roman" w:cs="Times New Roman"/>
                <w:b/>
              </w:rPr>
            </w:pPr>
            <w:r w:rsidRPr="00A1404D">
              <w:rPr>
                <w:rFonts w:ascii="Times New Roman" w:hAnsi="Times New Roman" w:cs="Times New Roman"/>
                <w:b/>
              </w:rPr>
              <w:t>Eventuali accreditamenti (ECM)</w:t>
            </w:r>
          </w:p>
        </w:tc>
        <w:tc>
          <w:tcPr>
            <w:tcW w:w="5658" w:type="dxa"/>
          </w:tcPr>
          <w:p w14:paraId="7ACDBAAB" w14:textId="77777777" w:rsidR="00E575E9" w:rsidRPr="00A1404D" w:rsidRDefault="00E575E9">
            <w:pPr>
              <w:rPr>
                <w:rFonts w:ascii="Times New Roman" w:hAnsi="Times New Roman" w:cs="Times New Roman"/>
              </w:rPr>
            </w:pPr>
            <w:r w:rsidRPr="00A1404D">
              <w:rPr>
                <w:rFonts w:ascii="Times New Roman" w:hAnsi="Times New Roman" w:cs="Times New Roman"/>
              </w:rPr>
              <w:t>NA</w:t>
            </w:r>
          </w:p>
        </w:tc>
      </w:tr>
    </w:tbl>
    <w:p w14:paraId="401AF000" w14:textId="70C2BD91" w:rsidR="006658E3" w:rsidRDefault="006658E3"/>
    <w:sectPr w:rsidR="006658E3" w:rsidSect="00D9615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D230" w14:textId="77777777" w:rsidR="00A66D5E" w:rsidRDefault="00A66D5E" w:rsidP="004C6BFB">
      <w:r>
        <w:separator/>
      </w:r>
    </w:p>
  </w:endnote>
  <w:endnote w:type="continuationSeparator" w:id="0">
    <w:p w14:paraId="24360BDD" w14:textId="77777777" w:rsidR="00A66D5E" w:rsidRDefault="00A66D5E" w:rsidP="004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D802C" w14:textId="77777777" w:rsidR="00A66D5E" w:rsidRDefault="00A66D5E" w:rsidP="004C6BFB">
      <w:r>
        <w:separator/>
      </w:r>
    </w:p>
  </w:footnote>
  <w:footnote w:type="continuationSeparator" w:id="0">
    <w:p w14:paraId="5A32EBCF" w14:textId="77777777" w:rsidR="00A66D5E" w:rsidRDefault="00A66D5E" w:rsidP="004C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wtDAyszQxMDQxMDdW0lEKTi0uzszPAykwrgUA86vsKiwAAAA="/>
  </w:docVars>
  <w:rsids>
    <w:rsidRoot w:val="00E575E9"/>
    <w:rsid w:val="00004B7F"/>
    <w:rsid w:val="00015B71"/>
    <w:rsid w:val="00104E96"/>
    <w:rsid w:val="00105056"/>
    <w:rsid w:val="0010621C"/>
    <w:rsid w:val="001364FD"/>
    <w:rsid w:val="00195302"/>
    <w:rsid w:val="001B1DEC"/>
    <w:rsid w:val="002B22FF"/>
    <w:rsid w:val="002B5881"/>
    <w:rsid w:val="002D553A"/>
    <w:rsid w:val="002D786D"/>
    <w:rsid w:val="00306D03"/>
    <w:rsid w:val="003278FA"/>
    <w:rsid w:val="003B35E8"/>
    <w:rsid w:val="0040742D"/>
    <w:rsid w:val="0044507F"/>
    <w:rsid w:val="004C6BFB"/>
    <w:rsid w:val="005130FD"/>
    <w:rsid w:val="00521368"/>
    <w:rsid w:val="005655FC"/>
    <w:rsid w:val="005D7BD8"/>
    <w:rsid w:val="00600C18"/>
    <w:rsid w:val="00626694"/>
    <w:rsid w:val="00647A07"/>
    <w:rsid w:val="006658E3"/>
    <w:rsid w:val="00666941"/>
    <w:rsid w:val="006974B5"/>
    <w:rsid w:val="006B014A"/>
    <w:rsid w:val="007178F7"/>
    <w:rsid w:val="0072218A"/>
    <w:rsid w:val="00732A45"/>
    <w:rsid w:val="007470D2"/>
    <w:rsid w:val="0076607A"/>
    <w:rsid w:val="00774893"/>
    <w:rsid w:val="007D6FED"/>
    <w:rsid w:val="00804E8A"/>
    <w:rsid w:val="0083051D"/>
    <w:rsid w:val="008B60E8"/>
    <w:rsid w:val="00933AA3"/>
    <w:rsid w:val="009C136D"/>
    <w:rsid w:val="009D661E"/>
    <w:rsid w:val="009F5F0D"/>
    <w:rsid w:val="009F62ED"/>
    <w:rsid w:val="00A1404D"/>
    <w:rsid w:val="00A439E9"/>
    <w:rsid w:val="00A66D5E"/>
    <w:rsid w:val="00AA5445"/>
    <w:rsid w:val="00AC7596"/>
    <w:rsid w:val="00B05DEC"/>
    <w:rsid w:val="00B53247"/>
    <w:rsid w:val="00B5753A"/>
    <w:rsid w:val="00BB3E18"/>
    <w:rsid w:val="00BB7464"/>
    <w:rsid w:val="00BC61CD"/>
    <w:rsid w:val="00BD5578"/>
    <w:rsid w:val="00BE3700"/>
    <w:rsid w:val="00C11EF8"/>
    <w:rsid w:val="00C445FB"/>
    <w:rsid w:val="00C530D3"/>
    <w:rsid w:val="00CA48DD"/>
    <w:rsid w:val="00CB6F20"/>
    <w:rsid w:val="00CB7BAD"/>
    <w:rsid w:val="00D16054"/>
    <w:rsid w:val="00D96153"/>
    <w:rsid w:val="00DE05F0"/>
    <w:rsid w:val="00E02D8F"/>
    <w:rsid w:val="00E54DD3"/>
    <w:rsid w:val="00E575E9"/>
    <w:rsid w:val="00E66B52"/>
    <w:rsid w:val="00E82DE9"/>
    <w:rsid w:val="00EC4BD3"/>
    <w:rsid w:val="00EC6BB0"/>
    <w:rsid w:val="00EC782C"/>
    <w:rsid w:val="00ED3B38"/>
    <w:rsid w:val="00F359E8"/>
    <w:rsid w:val="00F52971"/>
    <w:rsid w:val="00F5376C"/>
    <w:rsid w:val="00F5574F"/>
    <w:rsid w:val="00F61EAD"/>
    <w:rsid w:val="00F63262"/>
    <w:rsid w:val="00F76C9F"/>
    <w:rsid w:val="00FA4BD5"/>
    <w:rsid w:val="00FB425F"/>
    <w:rsid w:val="00FC4D98"/>
    <w:rsid w:val="00FE1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2E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5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E575E9"/>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E575E9"/>
    <w:rPr>
      <w:rFonts w:ascii="Times New Roman" w:hAnsi="Times New Roman" w:cs="Times New Roman"/>
    </w:rPr>
  </w:style>
  <w:style w:type="paragraph" w:styleId="Intestazione">
    <w:name w:val="header"/>
    <w:basedOn w:val="Normale"/>
    <w:link w:val="IntestazioneCarattere"/>
    <w:uiPriority w:val="99"/>
    <w:unhideWhenUsed/>
    <w:rsid w:val="004C6BFB"/>
    <w:pPr>
      <w:tabs>
        <w:tab w:val="center" w:pos="4819"/>
        <w:tab w:val="right" w:pos="9638"/>
      </w:tabs>
    </w:pPr>
  </w:style>
  <w:style w:type="character" w:customStyle="1" w:styleId="IntestazioneCarattere">
    <w:name w:val="Intestazione Carattere"/>
    <w:basedOn w:val="Carpredefinitoparagrafo"/>
    <w:link w:val="Intestazione"/>
    <w:uiPriority w:val="99"/>
    <w:rsid w:val="004C6BFB"/>
  </w:style>
  <w:style w:type="paragraph" w:styleId="Pidipagina">
    <w:name w:val="footer"/>
    <w:basedOn w:val="Normale"/>
    <w:link w:val="PidipaginaCarattere"/>
    <w:uiPriority w:val="99"/>
    <w:unhideWhenUsed/>
    <w:rsid w:val="004C6BFB"/>
    <w:pPr>
      <w:tabs>
        <w:tab w:val="center" w:pos="4819"/>
        <w:tab w:val="right" w:pos="9638"/>
      </w:tabs>
    </w:pPr>
  </w:style>
  <w:style w:type="character" w:customStyle="1" w:styleId="PidipaginaCarattere">
    <w:name w:val="Piè di pagina Carattere"/>
    <w:basedOn w:val="Carpredefinitoparagrafo"/>
    <w:link w:val="Pidipagina"/>
    <w:uiPriority w:val="99"/>
    <w:rsid w:val="004C6BFB"/>
  </w:style>
  <w:style w:type="character" w:styleId="Collegamentoipertestuale">
    <w:name w:val="Hyperlink"/>
    <w:basedOn w:val="Carpredefinitoparagrafo"/>
    <w:uiPriority w:val="99"/>
    <w:unhideWhenUsed/>
    <w:rsid w:val="00C11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Irace</dc:creator>
  <cp:keywords/>
  <dc:description/>
  <cp:lastModifiedBy>Titti Irace</cp:lastModifiedBy>
  <cp:revision>2</cp:revision>
  <dcterms:created xsi:type="dcterms:W3CDTF">2024-07-21T09:44:00Z</dcterms:created>
  <dcterms:modified xsi:type="dcterms:W3CDTF">2024-07-21T09:44:00Z</dcterms:modified>
</cp:coreProperties>
</file>